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7F" w:rsidRDefault="0005311A">
      <w:pPr>
        <w:pStyle w:val="Heading1"/>
        <w:jc w:val="center"/>
        <w:rPr>
          <w:u w:val="single"/>
        </w:rPr>
      </w:pPr>
      <w:bookmarkStart w:id="0" w:name="_pjqubt59bhro" w:colFirst="0" w:colLast="0"/>
      <w:bookmarkStart w:id="1" w:name="_GoBack"/>
      <w:bookmarkEnd w:id="0"/>
      <w:bookmarkEnd w:id="1"/>
      <w:r>
        <w:rPr>
          <w:u w:val="single"/>
        </w:rPr>
        <w:t>TRAINING COMMANDS</w:t>
      </w:r>
    </w:p>
    <w:p w:rsidR="00D4077F" w:rsidRDefault="0005311A">
      <w:pPr>
        <w:widowControl w:val="0"/>
        <w:spacing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Owner/Trainer</w:t>
      </w:r>
      <w:r>
        <w:rPr>
          <w:rFonts w:ascii="Times" w:eastAsia="Times" w:hAnsi="Times" w:cs="Times"/>
          <w:sz w:val="28"/>
          <w:szCs w:val="28"/>
        </w:rPr>
        <w:t xml:space="preserve"> </w:t>
      </w:r>
    </w:p>
    <w:p w:rsidR="00D4077F" w:rsidRDefault="0005311A">
      <w:pPr>
        <w:widowControl w:val="0"/>
        <w:spacing w:line="240" w:lineRule="auto"/>
        <w:jc w:val="center"/>
        <w:rPr>
          <w:b/>
          <w:u w:val="single"/>
        </w:rPr>
      </w:pPr>
      <w:r>
        <w:rPr>
          <w:rFonts w:ascii="Times" w:eastAsia="Times" w:hAnsi="Times" w:cs="Times"/>
          <w:b/>
          <w:sz w:val="24"/>
          <w:szCs w:val="24"/>
        </w:rPr>
        <w:t>Taylor McCuiston</w:t>
      </w:r>
    </w:p>
    <w:p w:rsidR="00D4077F" w:rsidRDefault="0005311A">
      <w:pPr>
        <w:pStyle w:val="Heading3"/>
        <w:jc w:val="center"/>
        <w:rPr>
          <w:b/>
          <w:u w:val="single"/>
        </w:rPr>
      </w:pPr>
      <w:bookmarkStart w:id="2" w:name="_2lzh9wsa6ub1" w:colFirst="0" w:colLast="0"/>
      <w:bookmarkEnd w:id="2"/>
      <w:r>
        <w:rPr>
          <w:b/>
          <w:u w:val="single"/>
        </w:rPr>
        <w:t xml:space="preserve">BASIC TRAINING 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*HEEL</w:t>
      </w:r>
      <w:r>
        <w:rPr>
          <w:i/>
          <w:color w:val="222222"/>
        </w:rPr>
        <w:t xml:space="preserve"> (FOLLOW ME POLITELY)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*LET'S GO!</w:t>
      </w:r>
      <w:r>
        <w:rPr>
          <w:i/>
          <w:color w:val="222222"/>
        </w:rPr>
        <w:t>(CASUAL WALK)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*SIT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*DOWN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*STAY 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*WAIT</w:t>
      </w:r>
      <w:r>
        <w:rPr>
          <w:i/>
          <w:color w:val="222222"/>
        </w:rPr>
        <w:t xml:space="preserve"> (TEMPORARY STAY)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*RECALL</w:t>
      </w:r>
      <w:r>
        <w:rPr>
          <w:i/>
          <w:color w:val="222222"/>
        </w:rPr>
        <w:t xml:space="preserve"> (COME)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*LEAVE IT 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*OUT</w:t>
      </w:r>
      <w:r>
        <w:rPr>
          <w:i/>
          <w:color w:val="222222"/>
        </w:rPr>
        <w:t xml:space="preserve"> (DROP ITEM)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*OFF</w:t>
      </w:r>
      <w:r>
        <w:rPr>
          <w:i/>
          <w:color w:val="222222"/>
        </w:rPr>
        <w:t xml:space="preserve"> (NO JUMPING)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*PLACE</w:t>
      </w:r>
      <w:r>
        <w:rPr>
          <w:color w:val="222222"/>
        </w:rPr>
        <w:t xml:space="preserve"> </w:t>
      </w:r>
      <w:r>
        <w:rPr>
          <w:i/>
          <w:color w:val="222222"/>
        </w:rPr>
        <w:t>(DOWN STAY ON BED)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*NICE </w:t>
      </w:r>
      <w:r>
        <w:rPr>
          <w:i/>
          <w:color w:val="222222"/>
        </w:rPr>
        <w:t>(FRIENDLY ENCOUNTER)</w:t>
      </w:r>
    </w:p>
    <w:p w:rsidR="00D4077F" w:rsidRDefault="0005311A">
      <w:pPr>
        <w:numPr>
          <w:ilvl w:val="0"/>
          <w:numId w:val="1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*ABLE TO PASS THE CANINE GOOD CITIZEN TEST</w:t>
      </w:r>
      <w:r>
        <w:rPr>
          <w:color w:val="222222"/>
        </w:rPr>
        <w:t xml:space="preserve"> -</w:t>
      </w:r>
      <w:r>
        <w:rPr>
          <w:i/>
          <w:color w:val="222222"/>
        </w:rPr>
        <w:t xml:space="preserve"> I AM AN EVALUATOR</w:t>
      </w:r>
    </w:p>
    <w:p w:rsidR="00D4077F" w:rsidRDefault="0005311A">
      <w:pPr>
        <w:jc w:val="center"/>
        <w:rPr>
          <w:i/>
          <w:color w:val="222222"/>
        </w:rPr>
      </w:pPr>
      <w:r>
        <w:rPr>
          <w:i/>
          <w:color w:val="222222"/>
        </w:rPr>
        <w:t>(MOST THERAPY DOGS MUST HAVE THIS CERTIFICATION)</w:t>
      </w:r>
    </w:p>
    <w:p w:rsidR="00D4077F" w:rsidRDefault="00D4077F">
      <w:pPr>
        <w:jc w:val="center"/>
        <w:rPr>
          <w:color w:val="222222"/>
        </w:rPr>
      </w:pPr>
    </w:p>
    <w:p w:rsidR="00D4077F" w:rsidRDefault="00D4077F">
      <w:pPr>
        <w:pStyle w:val="Heading3"/>
        <w:jc w:val="center"/>
        <w:rPr>
          <w:b/>
          <w:u w:val="single"/>
        </w:rPr>
      </w:pPr>
      <w:bookmarkStart w:id="3" w:name="_2ggz6p90cx5q" w:colFirst="0" w:colLast="0"/>
      <w:bookmarkEnd w:id="3"/>
    </w:p>
    <w:p w:rsidR="00D4077F" w:rsidRDefault="00D4077F">
      <w:pPr>
        <w:pStyle w:val="Heading3"/>
        <w:jc w:val="center"/>
        <w:rPr>
          <w:b/>
          <w:u w:val="single"/>
        </w:rPr>
      </w:pPr>
      <w:bookmarkStart w:id="4" w:name="_34f0d956zk97" w:colFirst="0" w:colLast="0"/>
      <w:bookmarkEnd w:id="4"/>
    </w:p>
    <w:p w:rsidR="00D4077F" w:rsidRDefault="0005311A">
      <w:pPr>
        <w:pStyle w:val="Heading3"/>
        <w:jc w:val="center"/>
        <w:rPr>
          <w:b/>
          <w:u w:val="single"/>
        </w:rPr>
      </w:pPr>
      <w:bookmarkStart w:id="5" w:name="_bn9fenduypl7" w:colFirst="0" w:colLast="0"/>
      <w:bookmarkEnd w:id="5"/>
      <w:r>
        <w:rPr>
          <w:b/>
          <w:u w:val="single"/>
        </w:rPr>
        <w:t>INTERMEDIATE TRAINING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*SIT</w:t>
      </w:r>
      <w:r>
        <w:rPr>
          <w:b/>
          <w:i/>
          <w:color w:val="222222"/>
        </w:rPr>
        <w:t xml:space="preserve"> </w:t>
      </w:r>
      <w:r>
        <w:rPr>
          <w:i/>
          <w:color w:val="222222"/>
        </w:rPr>
        <w:t>(AUTOMATIC SIT WHEN HANDLER STOPS)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*LET'S GO! </w:t>
      </w:r>
      <w:r>
        <w:rPr>
          <w:i/>
          <w:color w:val="222222"/>
        </w:rPr>
        <w:t>(CASUAL WALK)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*HEELING</w:t>
      </w:r>
      <w:r>
        <w:rPr>
          <w:color w:val="222222"/>
        </w:rPr>
        <w:t xml:space="preserve"> </w:t>
      </w:r>
      <w:r>
        <w:rPr>
          <w:i/>
          <w:color w:val="222222"/>
        </w:rPr>
        <w:t xml:space="preserve">(LEFT OR RIGHT SIDE POSITION) 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*DOWN 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*WAIT</w:t>
      </w:r>
      <w:r>
        <w:rPr>
          <w:i/>
          <w:color w:val="222222"/>
        </w:rPr>
        <w:t xml:space="preserve"> (TEMPORARY STAY)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*WAIT</w:t>
      </w:r>
      <w:r>
        <w:rPr>
          <w:color w:val="222222"/>
        </w:rPr>
        <w:t xml:space="preserve"> / RECALL</w:t>
      </w:r>
      <w:r>
        <w:rPr>
          <w:i/>
          <w:color w:val="222222"/>
        </w:rPr>
        <w:t xml:space="preserve"> (COME FRONT &amp; SIT)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*WAIT </w:t>
      </w:r>
      <w:r>
        <w:rPr>
          <w:color w:val="222222"/>
        </w:rPr>
        <w:t>/ DOOR</w:t>
      </w:r>
      <w:r>
        <w:rPr>
          <w:i/>
          <w:color w:val="222222"/>
        </w:rPr>
        <w:t xml:space="preserve"> (WAITING &amp; WALKING POLITELY THROUGH DOORWAYS)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*LEAVE IT 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*OUT </w:t>
      </w:r>
      <w:r>
        <w:rPr>
          <w:i/>
          <w:color w:val="222222"/>
        </w:rPr>
        <w:t>(DROP ITEM)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*OFF</w:t>
      </w:r>
      <w:r>
        <w:rPr>
          <w:color w:val="222222"/>
        </w:rPr>
        <w:t xml:space="preserve"> </w:t>
      </w:r>
      <w:r>
        <w:rPr>
          <w:i/>
          <w:color w:val="222222"/>
        </w:rPr>
        <w:t>(NO JUMPING)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*ON YOUR BED</w:t>
      </w:r>
      <w:r>
        <w:rPr>
          <w:color w:val="222222"/>
        </w:rPr>
        <w:t xml:space="preserve"> </w:t>
      </w:r>
      <w:r>
        <w:rPr>
          <w:i/>
          <w:color w:val="222222"/>
        </w:rPr>
        <w:t xml:space="preserve">(DOWN STAY WITH DISTRACTIONS) 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*NICE</w:t>
      </w:r>
      <w:r>
        <w:rPr>
          <w:color w:val="222222"/>
        </w:rPr>
        <w:t xml:space="preserve"> </w:t>
      </w:r>
      <w:r>
        <w:rPr>
          <w:i/>
          <w:color w:val="222222"/>
        </w:rPr>
        <w:t>(FRIEN</w:t>
      </w:r>
      <w:r>
        <w:rPr>
          <w:i/>
          <w:color w:val="222222"/>
        </w:rPr>
        <w:t>DLY ENCOUNTER)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*ABLE TO PASS THE CANINE GOOD CITIZEN TEST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lastRenderedPageBreak/>
        <w:t>*ABLE TO PASS THE COMMUNITY CANINE CITIZEN TEST</w:t>
      </w:r>
    </w:p>
    <w:p w:rsidR="00D4077F" w:rsidRDefault="0005311A">
      <w:pPr>
        <w:numPr>
          <w:ilvl w:val="0"/>
          <w:numId w:val="2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*ABLE TO COMPETE IN AKC OBEDIENCE OR RALLY</w:t>
      </w:r>
      <w:r>
        <w:rPr>
          <w:color w:val="222222"/>
        </w:rPr>
        <w:t xml:space="preserve"> </w:t>
      </w:r>
      <w:r>
        <w:rPr>
          <w:i/>
          <w:color w:val="222222"/>
        </w:rPr>
        <w:t>(DOG DOESN'T HAVE TO BE REGISTERED)</w:t>
      </w:r>
    </w:p>
    <w:p w:rsidR="00D4077F" w:rsidRDefault="00D4077F">
      <w:pPr>
        <w:jc w:val="center"/>
        <w:rPr>
          <w:color w:val="222222"/>
        </w:rPr>
      </w:pPr>
    </w:p>
    <w:p w:rsidR="00D4077F" w:rsidRDefault="0005311A">
      <w:pPr>
        <w:pStyle w:val="Heading3"/>
        <w:jc w:val="center"/>
        <w:rPr>
          <w:b/>
          <w:u w:val="single"/>
        </w:rPr>
      </w:pPr>
      <w:bookmarkStart w:id="6" w:name="_bvpgz46vhl0d" w:colFirst="0" w:colLast="0"/>
      <w:bookmarkEnd w:id="6"/>
      <w:r>
        <w:rPr>
          <w:b/>
          <w:u w:val="single"/>
        </w:rPr>
        <w:t>ADVANCED TRAINING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*HEELING</w:t>
      </w:r>
      <w:r>
        <w:rPr>
          <w:color w:val="222222"/>
        </w:rPr>
        <w:t xml:space="preserve"> </w:t>
      </w:r>
      <w:r>
        <w:rPr>
          <w:i/>
          <w:color w:val="222222"/>
        </w:rPr>
        <w:t>(PERFECTING HEELING WORK LEFT OR RIGHT SIDE</w:t>
      </w:r>
      <w:r>
        <w:rPr>
          <w:i/>
          <w:color w:val="222222"/>
        </w:rPr>
        <w:t>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*SIT</w:t>
      </w:r>
      <w:r>
        <w:rPr>
          <w:color w:val="222222"/>
        </w:rPr>
        <w:t xml:space="preserve"> </w:t>
      </w:r>
      <w:r>
        <w:rPr>
          <w:i/>
          <w:color w:val="222222"/>
        </w:rPr>
        <w:t>(AUTOMATIC SIT IN HEEL POSITION)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*LET'S GO! </w:t>
      </w:r>
      <w:r>
        <w:rPr>
          <w:i/>
          <w:color w:val="222222"/>
        </w:rPr>
        <w:t>(CASUAL WALK ON LEASH NO PULLING)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*DOWN </w:t>
      </w:r>
      <w:r>
        <w:rPr>
          <w:i/>
          <w:color w:val="222222"/>
        </w:rPr>
        <w:t xml:space="preserve">(HAND SIGNAL WITH DISTANCE AND VERBAL COMMAND) 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*WAIT</w:t>
      </w:r>
      <w:r>
        <w:rPr>
          <w:color w:val="222222"/>
        </w:rPr>
        <w:t xml:space="preserve"> </w:t>
      </w:r>
      <w:r>
        <w:rPr>
          <w:i/>
          <w:color w:val="222222"/>
        </w:rPr>
        <w:t>(TEMPORARY STAY)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*WAIT/ RECALL/ FINISH</w:t>
      </w:r>
      <w:r>
        <w:rPr>
          <w:color w:val="222222"/>
        </w:rPr>
        <w:t xml:space="preserve"> </w:t>
      </w:r>
      <w:r>
        <w:rPr>
          <w:i/>
          <w:color w:val="222222"/>
        </w:rPr>
        <w:t>(COME FRONT, SIT, &amp; RETURNS TO HEEL POSITION BY VERBAL AND HAND SIGNAL C</w:t>
      </w:r>
      <w:r>
        <w:rPr>
          <w:i/>
          <w:color w:val="222222"/>
        </w:rPr>
        <w:t>OMMAND)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*WAIT/HEEL</w:t>
      </w:r>
      <w:r>
        <w:rPr>
          <w:color w:val="222222"/>
        </w:rPr>
        <w:t xml:space="preserve"> </w:t>
      </w:r>
      <w:r>
        <w:rPr>
          <w:i/>
          <w:color w:val="222222"/>
        </w:rPr>
        <w:t>(DOG COMES BACK INTO HEEL POSITION WHEN LEFT BY COMMAND)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*WAIT/ DOOR</w:t>
      </w:r>
      <w:r>
        <w:rPr>
          <w:color w:val="222222"/>
        </w:rPr>
        <w:t xml:space="preserve"> </w:t>
      </w:r>
      <w:r>
        <w:rPr>
          <w:i/>
          <w:color w:val="222222"/>
        </w:rPr>
        <w:t>(WAITING &amp; WALKING POLITELY THROUGH DOORWAYS)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*LEAVE IT </w:t>
      </w:r>
      <w:r>
        <w:rPr>
          <w:i/>
          <w:color w:val="222222"/>
        </w:rPr>
        <w:t>(WITH DISTRACTIONS)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*OFF</w:t>
      </w:r>
      <w:r>
        <w:rPr>
          <w:i/>
          <w:color w:val="222222"/>
        </w:rPr>
        <w:t xml:space="preserve"> (NO JUMPING)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*OUT </w:t>
      </w:r>
      <w:r>
        <w:rPr>
          <w:i/>
          <w:color w:val="222222"/>
        </w:rPr>
        <w:t>(DROP ITEM)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*ON YOUR BED</w:t>
      </w:r>
      <w:r>
        <w:rPr>
          <w:i/>
          <w:color w:val="222222"/>
        </w:rPr>
        <w:t xml:space="preserve"> (DOWN STAY OUT OF SIGHT)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 xml:space="preserve">*NICE </w:t>
      </w:r>
      <w:r>
        <w:rPr>
          <w:i/>
          <w:color w:val="222222"/>
        </w:rPr>
        <w:t>(FRIENDLY ENCOUNTER WITH DISTRACTIONS)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*ABLE TO PASS THE CANINE GOOD CITIZEN TEST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*ABLE TO PASS THE COMMUNITY CANINE CITIZEN TEST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*ABLE TO PASS THE URBAN DOG CITIZEN TEST</w:t>
      </w:r>
    </w:p>
    <w:p w:rsidR="00D4077F" w:rsidRDefault="0005311A">
      <w:pPr>
        <w:numPr>
          <w:ilvl w:val="0"/>
          <w:numId w:val="4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*ABLE TO COMPETE IN AKC OBEDIENCE OR RALLY</w:t>
      </w:r>
      <w:r>
        <w:rPr>
          <w:i/>
          <w:color w:val="222222"/>
        </w:rPr>
        <w:t xml:space="preserve"> (DOG DOESN'T HAVE TO BE REGISTERED)</w:t>
      </w:r>
    </w:p>
    <w:p w:rsidR="00D4077F" w:rsidRDefault="00D4077F">
      <w:pPr>
        <w:pStyle w:val="Heading3"/>
        <w:jc w:val="center"/>
        <w:rPr>
          <w:b/>
          <w:u w:val="single"/>
        </w:rPr>
      </w:pPr>
    </w:p>
    <w:p w:rsidR="00D4077F" w:rsidRDefault="0005311A">
      <w:pPr>
        <w:pStyle w:val="Heading3"/>
        <w:jc w:val="center"/>
        <w:rPr>
          <w:b/>
          <w:u w:val="single"/>
        </w:rPr>
      </w:pPr>
      <w:bookmarkStart w:id="7" w:name="_8wkd60ap44gk" w:colFirst="0" w:colLast="0"/>
      <w:bookmarkEnd w:id="7"/>
      <w:r>
        <w:rPr>
          <w:b/>
          <w:u w:val="single"/>
        </w:rPr>
        <w:t>EXPER</w:t>
      </w:r>
      <w:r>
        <w:rPr>
          <w:b/>
          <w:u w:val="single"/>
        </w:rPr>
        <w:t>T LEVEL</w:t>
      </w:r>
    </w:p>
    <w:p w:rsidR="00D4077F" w:rsidRDefault="0005311A">
      <w:pPr>
        <w:numPr>
          <w:ilvl w:val="0"/>
          <w:numId w:val="3"/>
        </w:numPr>
        <w:contextualSpacing/>
        <w:jc w:val="center"/>
        <w:rPr>
          <w:color w:val="222222"/>
        </w:rPr>
      </w:pPr>
      <w:r>
        <w:rPr>
          <w:b/>
          <w:color w:val="222222"/>
        </w:rPr>
        <w:t>OFF LEASH TRAINING</w:t>
      </w:r>
      <w:r>
        <w:rPr>
          <w:i/>
          <w:color w:val="222222"/>
        </w:rPr>
        <w:t xml:space="preserve"> (DOG DOES ALL THE ABOVE WHILE BEING OFF LEASH)</w:t>
      </w:r>
    </w:p>
    <w:sectPr w:rsidR="00D407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C38"/>
    <w:multiLevelType w:val="multilevel"/>
    <w:tmpl w:val="415AA82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09749C"/>
    <w:multiLevelType w:val="multilevel"/>
    <w:tmpl w:val="CD6AE95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C71456"/>
    <w:multiLevelType w:val="multilevel"/>
    <w:tmpl w:val="9D4C00F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42503D"/>
    <w:multiLevelType w:val="multilevel"/>
    <w:tmpl w:val="FF9A76B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7F"/>
    <w:rsid w:val="0005311A"/>
    <w:rsid w:val="00B43CB4"/>
    <w:rsid w:val="00D4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8AFB5-7FD0-427B-8CE8-E725B2BE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McCuiston</dc:creator>
  <cp:lastModifiedBy>Taylor McCuiston</cp:lastModifiedBy>
  <cp:revision>2</cp:revision>
  <dcterms:created xsi:type="dcterms:W3CDTF">2017-08-11T02:53:00Z</dcterms:created>
  <dcterms:modified xsi:type="dcterms:W3CDTF">2017-08-11T02:53:00Z</dcterms:modified>
</cp:coreProperties>
</file>